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830B" w14:textId="55B89B63" w:rsidR="00C20ECA" w:rsidRPr="002A4FB9" w:rsidRDefault="00C20ECA">
      <w:pPr>
        <w:rPr>
          <w:rFonts w:ascii="Times New Roman" w:eastAsia="方正仿宋简体" w:hAnsi="Times New Roman" w:cs="Times New Roman"/>
          <w:sz w:val="32"/>
          <w:szCs w:val="32"/>
        </w:rPr>
      </w:pPr>
      <w:r w:rsidRPr="002A4FB9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2A4FB9">
        <w:rPr>
          <w:rFonts w:ascii="Times New Roman" w:eastAsia="方正仿宋简体" w:hAnsi="Times New Roman" w:cs="Times New Roman"/>
          <w:sz w:val="32"/>
          <w:szCs w:val="32"/>
        </w:rPr>
        <w:t>1</w:t>
      </w:r>
    </w:p>
    <w:p w14:paraId="262E1941" w14:textId="273180AC" w:rsidR="00C20ECA" w:rsidRPr="002A4FB9" w:rsidRDefault="00C20ECA" w:rsidP="00C20ECA">
      <w:pPr>
        <w:jc w:val="center"/>
        <w:rPr>
          <w:rFonts w:ascii="Times New Roman" w:eastAsia="方正小标宋_GBK" w:hAnsi="Times New Roman" w:cs="Times New Roman"/>
          <w:color w:val="565656"/>
          <w:kern w:val="0"/>
          <w:sz w:val="44"/>
          <w:szCs w:val="44"/>
        </w:rPr>
      </w:pPr>
      <w:r w:rsidRPr="002A4FB9">
        <w:rPr>
          <w:rFonts w:ascii="Times New Roman" w:eastAsia="方正小标宋_GBK" w:hAnsi="Times New Roman" w:cs="Times New Roman"/>
          <w:color w:val="565656"/>
          <w:kern w:val="0"/>
          <w:sz w:val="44"/>
          <w:szCs w:val="44"/>
        </w:rPr>
        <w:t>易制毒化学品名录（</w:t>
      </w:r>
      <w:r w:rsidRPr="002A4FB9">
        <w:rPr>
          <w:rFonts w:ascii="Times New Roman" w:eastAsia="方正小标宋_GBK" w:hAnsi="Times New Roman" w:cs="Times New Roman"/>
          <w:color w:val="565656"/>
          <w:kern w:val="0"/>
          <w:sz w:val="44"/>
          <w:szCs w:val="44"/>
        </w:rPr>
        <w:t>2021</w:t>
      </w:r>
      <w:r w:rsidRPr="002A4FB9">
        <w:rPr>
          <w:rFonts w:ascii="Times New Roman" w:eastAsia="方正小标宋_GBK" w:hAnsi="Times New Roman" w:cs="Times New Roman"/>
          <w:color w:val="565656"/>
          <w:kern w:val="0"/>
          <w:sz w:val="44"/>
          <w:szCs w:val="44"/>
        </w:rPr>
        <w:t>年版）</w:t>
      </w:r>
    </w:p>
    <w:p w14:paraId="31220C3E" w14:textId="77777777" w:rsidR="00C20ECA" w:rsidRPr="00C20ECA" w:rsidRDefault="00C20ECA" w:rsidP="00C20ECA">
      <w:pPr>
        <w:jc w:val="center"/>
        <w:rPr>
          <w:rFonts w:ascii="方正仿宋简体" w:eastAsia="方正仿宋简体" w:hint="eastAsia"/>
          <w:sz w:val="32"/>
          <w:szCs w:val="3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6138"/>
        <w:gridCol w:w="1985"/>
      </w:tblGrid>
      <w:tr w:rsidR="00A948D9" w:rsidRPr="00C20ECA" w14:paraId="32872C83" w14:textId="77777777" w:rsidTr="00891AA7">
        <w:trPr>
          <w:trHeight w:val="346"/>
          <w:tblHeader/>
          <w:jc w:val="center"/>
        </w:trPr>
        <w:tc>
          <w:tcPr>
            <w:tcW w:w="1228" w:type="dxa"/>
            <w:shd w:val="clear" w:color="auto" w:fill="auto"/>
            <w:vAlign w:val="center"/>
            <w:hideMark/>
          </w:tcPr>
          <w:p w14:paraId="4B3E422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类别</w:t>
            </w: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E7BBAB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名称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B7BAD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CAS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号</w:t>
            </w:r>
          </w:p>
        </w:tc>
      </w:tr>
      <w:tr w:rsidR="00A948D9" w:rsidRPr="00C20ECA" w14:paraId="55CA8317" w14:textId="77777777" w:rsidTr="00891AA7">
        <w:trPr>
          <w:trHeight w:val="360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14:paraId="06C35AB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第一类</w:t>
            </w: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0F7C9A2B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331C1E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103-79-7</w:t>
            </w:r>
          </w:p>
        </w:tc>
      </w:tr>
      <w:tr w:rsidR="00A948D9" w:rsidRPr="00C20ECA" w14:paraId="42603608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513DB2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75CC34A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3,4-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亚甲基二氧苯基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0D96D5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4676-39-5</w:t>
            </w:r>
          </w:p>
        </w:tc>
      </w:tr>
      <w:tr w:rsidR="00A948D9" w:rsidRPr="00C20ECA" w14:paraId="4062B469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0005A3C8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7368DF15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．胡椒醛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43280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120-57-0</w:t>
            </w:r>
          </w:p>
        </w:tc>
      </w:tr>
      <w:tr w:rsidR="00A948D9" w:rsidRPr="00C20ECA" w14:paraId="1CC2C903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25AFF84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6AD3ED3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4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．黄樟素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3F5C3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94-59-7</w:t>
            </w:r>
          </w:p>
        </w:tc>
      </w:tr>
      <w:tr w:rsidR="00A948D9" w:rsidRPr="00C20ECA" w14:paraId="68607874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77A62FA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3D80443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5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．黄樟油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C68EC8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94-59-7</w:t>
            </w:r>
          </w:p>
        </w:tc>
      </w:tr>
      <w:tr w:rsidR="00A948D9" w:rsidRPr="00C20ECA" w14:paraId="5C47E8FA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7F9E64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903764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．异黄樟素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DE3946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120-58-1</w:t>
            </w:r>
          </w:p>
        </w:tc>
      </w:tr>
      <w:tr w:rsidR="00A948D9" w:rsidRPr="00C20ECA" w14:paraId="6549D73B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4DC1A1A6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18634D8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7.N-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乙酰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邻氨基苯酸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A2D17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89-52-1</w:t>
            </w:r>
          </w:p>
        </w:tc>
      </w:tr>
      <w:tr w:rsidR="00A948D9" w:rsidRPr="00C20ECA" w14:paraId="0DC6E90B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CD2E3F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17FC23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8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．邻氨基苯甲酸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4B5349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118-92-3</w:t>
            </w:r>
          </w:p>
        </w:tc>
      </w:tr>
      <w:tr w:rsidR="00A948D9" w:rsidRPr="00C20ECA" w14:paraId="049DFCDA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22E7167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1655103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．麦角酸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5D0BE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82-58-6</w:t>
            </w:r>
          </w:p>
        </w:tc>
      </w:tr>
      <w:tr w:rsidR="00A948D9" w:rsidRPr="00C20ECA" w14:paraId="70828BCC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BF9F490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7F280915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．麦角胺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F1637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113-15-5</w:t>
            </w:r>
          </w:p>
        </w:tc>
      </w:tr>
      <w:tr w:rsidR="00A948D9" w:rsidRPr="00C20ECA" w14:paraId="019182BD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B3A05B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BF96FC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11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．麦角新碱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4217A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60-79-7</w:t>
            </w:r>
          </w:p>
        </w:tc>
      </w:tr>
      <w:tr w:rsidR="00A948D9" w:rsidRPr="00C20ECA" w14:paraId="4845621A" w14:textId="77777777" w:rsidTr="00891AA7">
        <w:trPr>
          <w:trHeight w:val="72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46513AD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354A399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12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．麻黄素、伪麻黄素、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消旋麻黄素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、去甲麻黄素、甲基麻黄素、麻黄浸膏、麻黄浸膏粉等麻黄素类物质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8F6C9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299-42-3</w:t>
            </w:r>
          </w:p>
        </w:tc>
      </w:tr>
      <w:tr w:rsidR="00A948D9" w:rsidRPr="00C20ECA" w14:paraId="5842E4D4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28D14E7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00BD29D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13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羟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亚胺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F9FBE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90717-16-1</w:t>
            </w:r>
          </w:p>
        </w:tc>
      </w:tr>
      <w:tr w:rsidR="00A948D9" w:rsidRPr="00C20ECA" w14:paraId="664101B1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195178B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6590432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14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溴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6CAD4B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23022-83-5</w:t>
            </w:r>
          </w:p>
        </w:tc>
      </w:tr>
      <w:tr w:rsidR="00A948D9" w:rsidRPr="00C20ECA" w14:paraId="6F56DE5F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66EACF45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91E807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15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氧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苯基丁腈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32BBA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5558-29-2</w:t>
            </w:r>
          </w:p>
        </w:tc>
      </w:tr>
      <w:tr w:rsidR="00A948D9" w:rsidRPr="00C20ECA" w14:paraId="44D5210E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729DCC6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AB6D5B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16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N-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苯乙基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-4-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哌啶酮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30DE8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39742-60-4</w:t>
            </w:r>
          </w:p>
        </w:tc>
      </w:tr>
      <w:tr w:rsidR="00A948D9" w:rsidRPr="00C20ECA" w14:paraId="2663A6A9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F61EB48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A8BF0CA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17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4-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苯胺基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-N-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苯乙基哌啶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A141B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21409-26-7</w:t>
            </w:r>
          </w:p>
        </w:tc>
      </w:tr>
      <w:tr w:rsidR="00A948D9" w:rsidRPr="00C20ECA" w14:paraId="03B71D9E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7FD614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E8AEB38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18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N-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甲基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氯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6E7CD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25394-24-5</w:t>
            </w:r>
          </w:p>
        </w:tc>
      </w:tr>
      <w:tr w:rsidR="00A948D9" w:rsidRPr="00C20ECA" w14:paraId="119315F0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22F7F90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1E18ADE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19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邻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氯苯基环戊酮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D51BAA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6740-85-8</w:t>
            </w:r>
          </w:p>
        </w:tc>
      </w:tr>
      <w:tr w:rsidR="00A948D9" w:rsidRPr="00C20ECA" w14:paraId="43D0EF3F" w14:textId="77777777" w:rsidTr="00891AA7">
        <w:trPr>
          <w:trHeight w:val="360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14:paraId="52BD4F1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第二类</w:t>
            </w: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4390C47B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．苯乙酸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CE7E5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103-82-2</w:t>
            </w:r>
          </w:p>
        </w:tc>
      </w:tr>
      <w:tr w:rsidR="00A948D9" w:rsidRPr="00C20ECA" w14:paraId="19A1EAD1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41772D76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1417DF16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醋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酸酐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D612F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108-24-7</w:t>
            </w:r>
          </w:p>
        </w:tc>
      </w:tr>
      <w:tr w:rsidR="00A948D9" w:rsidRPr="00C20ECA" w14:paraId="3B5C3DAA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73BA152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44CBB44B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．三氯甲烷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D083C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67-66-3</w:t>
            </w:r>
          </w:p>
        </w:tc>
      </w:tr>
      <w:tr w:rsidR="00A948D9" w:rsidRPr="00C20ECA" w14:paraId="770C6184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CB66A76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D1F2A8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4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．乙醚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B03C7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60-29-7</w:t>
            </w:r>
          </w:p>
        </w:tc>
      </w:tr>
      <w:tr w:rsidR="00A948D9" w:rsidRPr="00C20ECA" w14:paraId="0C508F76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105FF50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4E206B5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5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．哌啶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C3BDAE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110-89-4</w:t>
            </w:r>
          </w:p>
        </w:tc>
      </w:tr>
      <w:tr w:rsidR="00A948D9" w:rsidRPr="00C20ECA" w14:paraId="535401D7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099C4DC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4C608FB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6.1-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75C00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93-55-0</w:t>
            </w:r>
          </w:p>
        </w:tc>
      </w:tr>
      <w:tr w:rsidR="00A948D9" w:rsidRPr="00C20ECA" w14:paraId="08EA1C65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8D76B46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B3B31E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7.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溴素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F70E3E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7726-95-6</w:t>
            </w:r>
          </w:p>
        </w:tc>
      </w:tr>
      <w:tr w:rsidR="00A948D9" w:rsidRPr="00C20ECA" w14:paraId="7BD8DC06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1850073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13094A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8. α-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苯乙酰乙酸甲酯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C2B64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A948D9" w:rsidRPr="00C20ECA" w14:paraId="0352B5B7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497DBE8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78030DB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9. α-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乙酰乙酰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313889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A948D9" w:rsidRPr="00C20ECA" w14:paraId="6BD2542A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1711EE1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5E6F20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10. 3,4-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亚甲基二氧苯基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丙酮缩水甘油酸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E0881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A948D9" w:rsidRPr="00C20ECA" w14:paraId="0AF5F817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7EF3BFB9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680F0EC5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11. 3,4-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亚甲基二氧苯基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丙酮缩水甘油酯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B6916E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A948D9" w:rsidRPr="00C20ECA" w14:paraId="5294C54B" w14:textId="77777777" w:rsidTr="00891AA7">
        <w:trPr>
          <w:trHeight w:val="360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14:paraId="193B36A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第三类</w:t>
            </w: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0FABF278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．甲苯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81A49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108-88-3</w:t>
            </w:r>
          </w:p>
        </w:tc>
      </w:tr>
      <w:tr w:rsidR="00A948D9" w:rsidRPr="00C20ECA" w14:paraId="15802243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061B92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3009882E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．丙酮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BA133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67-64-1</w:t>
            </w:r>
          </w:p>
        </w:tc>
      </w:tr>
      <w:tr w:rsidR="00A948D9" w:rsidRPr="00C20ECA" w14:paraId="5FCD836B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6FAF32CA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F3C500B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．甲基乙基酮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D775C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78-93-3</w:t>
            </w:r>
          </w:p>
        </w:tc>
      </w:tr>
      <w:tr w:rsidR="00A948D9" w:rsidRPr="00C20ECA" w14:paraId="0BFE52C2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6A3787F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6F67343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4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．高锰酸钾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(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注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4B11F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7722-64-7</w:t>
            </w:r>
          </w:p>
        </w:tc>
      </w:tr>
      <w:tr w:rsidR="00A948D9" w:rsidRPr="00C20ECA" w14:paraId="6C4F8217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6B99E4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09F95C9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5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．硫酸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62B89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7664-93-9</w:t>
            </w:r>
          </w:p>
        </w:tc>
      </w:tr>
      <w:tr w:rsidR="00A948D9" w:rsidRPr="00C20ECA" w14:paraId="05D42085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413EB06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1D01552E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．盐酸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2D745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7647-01-0</w:t>
            </w:r>
          </w:p>
        </w:tc>
      </w:tr>
      <w:tr w:rsidR="00A948D9" w:rsidRPr="00C20ECA" w14:paraId="241D6987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5F040AB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CEDBC5B" w14:textId="33A698DB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7.</w:t>
            </w:r>
            <w:r w:rsidR="0092311F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 xml:space="preserve"> 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苯乙腈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5FDFE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140-29-4</w:t>
            </w:r>
          </w:p>
        </w:tc>
      </w:tr>
      <w:tr w:rsidR="00A948D9" w:rsidRPr="00C20ECA" w14:paraId="6D881636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176613E5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42160658" w14:textId="1942E44D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8.</w:t>
            </w:r>
            <w:r w:rsidR="0092311F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 xml:space="preserve"> 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γ-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丁内酯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FE22C0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96-48-0</w:t>
            </w:r>
          </w:p>
        </w:tc>
      </w:tr>
      <w:tr w:rsidR="00A948D9" w:rsidRPr="00C20ECA" w14:paraId="23C87FE0" w14:textId="77777777" w:rsidTr="00891AA7">
        <w:trPr>
          <w:trHeight w:val="1648"/>
          <w:jc w:val="center"/>
        </w:trPr>
        <w:tc>
          <w:tcPr>
            <w:tcW w:w="1228" w:type="dxa"/>
            <w:shd w:val="clear" w:color="auto" w:fill="auto"/>
            <w:vAlign w:val="center"/>
            <w:hideMark/>
          </w:tcPr>
          <w:p w14:paraId="18C8F62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注：</w:t>
            </w:r>
          </w:p>
        </w:tc>
        <w:tc>
          <w:tcPr>
            <w:tcW w:w="8123" w:type="dxa"/>
            <w:gridSpan w:val="2"/>
            <w:shd w:val="clear" w:color="auto" w:fill="auto"/>
            <w:vAlign w:val="center"/>
            <w:hideMark/>
          </w:tcPr>
          <w:p w14:paraId="709701AA" w14:textId="53B7AA80" w:rsidR="00E94547" w:rsidRPr="00C20ECA" w:rsidRDefault="00A948D9" w:rsidP="00C20ECA">
            <w:pPr>
              <w:widowControl/>
              <w:jc w:val="left"/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、第一类、第二类所列物质可能存在的盐类，也纳入管制</w:t>
            </w:r>
            <w:r w:rsidR="00F40175">
              <w:rPr>
                <w:rFonts w:ascii="Times New Roman" w:eastAsia="方正仿宋简体" w:hAnsi="Times New Roman" w:cs="Times New Roman" w:hint="eastAsia"/>
                <w:color w:val="333333"/>
                <w:kern w:val="0"/>
                <w:sz w:val="32"/>
                <w:szCs w:val="32"/>
              </w:rPr>
              <w:t>；</w:t>
            </w:r>
          </w:p>
          <w:p w14:paraId="6C27C101" w14:textId="644DC303" w:rsidR="00E94547" w:rsidRPr="00C20ECA" w:rsidRDefault="00A948D9" w:rsidP="00C20ECA">
            <w:pPr>
              <w:widowControl/>
              <w:jc w:val="left"/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2</w:t>
            </w: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、带有</w:t>
            </w: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*</w:t>
            </w: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标记的品种为第一类中的药品类易制毒化学品，第一类中的药品类易制毒化学品包括原料药及其单方制剂</w:t>
            </w:r>
            <w:r w:rsidR="00F40175">
              <w:rPr>
                <w:rFonts w:ascii="Times New Roman" w:eastAsia="方正仿宋简体" w:hAnsi="Times New Roman" w:cs="Times New Roman" w:hint="eastAsia"/>
                <w:color w:val="333333"/>
                <w:kern w:val="0"/>
                <w:sz w:val="32"/>
                <w:szCs w:val="32"/>
              </w:rPr>
              <w:t>；</w:t>
            </w:r>
          </w:p>
          <w:p w14:paraId="4C243315" w14:textId="163F438D" w:rsidR="00A948D9" w:rsidRPr="00C20ECA" w:rsidRDefault="00A948D9" w:rsidP="00C20ECA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3</w:t>
            </w: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、高锰酸钾既属于易制毒化学品也属于易制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爆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化学品</w:t>
            </w:r>
            <w:r w:rsidR="00F40175">
              <w:rPr>
                <w:rFonts w:ascii="Times New Roman" w:eastAsia="方正仿宋简体" w:hAnsi="Times New Roman" w:cs="Times New Roman" w:hint="eastAsia"/>
                <w:color w:val="333333"/>
                <w:kern w:val="0"/>
                <w:sz w:val="32"/>
                <w:szCs w:val="32"/>
              </w:rPr>
              <w:t>。</w:t>
            </w:r>
          </w:p>
        </w:tc>
      </w:tr>
    </w:tbl>
    <w:p w14:paraId="5DDE86A5" w14:textId="77777777" w:rsidR="00495AFA" w:rsidRPr="00C20ECA" w:rsidRDefault="00495AFA">
      <w:pPr>
        <w:rPr>
          <w:sz w:val="32"/>
          <w:szCs w:val="32"/>
        </w:rPr>
      </w:pPr>
    </w:p>
    <w:sectPr w:rsidR="00495AFA" w:rsidRPr="00C2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43CB" w14:textId="77777777" w:rsidR="00A41FA9" w:rsidRDefault="00A41FA9" w:rsidP="00A948D9">
      <w:r>
        <w:separator/>
      </w:r>
    </w:p>
  </w:endnote>
  <w:endnote w:type="continuationSeparator" w:id="0">
    <w:p w14:paraId="2A2047E3" w14:textId="77777777" w:rsidR="00A41FA9" w:rsidRDefault="00A41FA9" w:rsidP="00A9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506A" w14:textId="77777777" w:rsidR="00A41FA9" w:rsidRDefault="00A41FA9" w:rsidP="00A948D9">
      <w:r>
        <w:separator/>
      </w:r>
    </w:p>
  </w:footnote>
  <w:footnote w:type="continuationSeparator" w:id="0">
    <w:p w14:paraId="7A6FD83B" w14:textId="77777777" w:rsidR="00A41FA9" w:rsidRDefault="00A41FA9" w:rsidP="00A9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D9"/>
    <w:rsid w:val="002A4FB9"/>
    <w:rsid w:val="00495AFA"/>
    <w:rsid w:val="00555DD0"/>
    <w:rsid w:val="006C0D4E"/>
    <w:rsid w:val="00891AA7"/>
    <w:rsid w:val="008A5927"/>
    <w:rsid w:val="008B2D88"/>
    <w:rsid w:val="0092311F"/>
    <w:rsid w:val="00A41FA9"/>
    <w:rsid w:val="00A948D9"/>
    <w:rsid w:val="00C20ECA"/>
    <w:rsid w:val="00DE12C1"/>
    <w:rsid w:val="00E94547"/>
    <w:rsid w:val="00F4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3B141"/>
  <w15:docId w15:val="{908731FF-2049-4BD0-918C-E90D107E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8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8D9"/>
    <w:rPr>
      <w:sz w:val="18"/>
      <w:szCs w:val="18"/>
    </w:rPr>
  </w:style>
  <w:style w:type="character" w:styleId="a7">
    <w:name w:val="Strong"/>
    <w:basedOn w:val="a0"/>
    <w:uiPriority w:val="22"/>
    <w:qFormat/>
    <w:rsid w:val="00A948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48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4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hxpck</dc:creator>
  <cp:keywords/>
  <dc:description/>
  <cp:lastModifiedBy>Administrator</cp:lastModifiedBy>
  <cp:revision>8</cp:revision>
  <dcterms:created xsi:type="dcterms:W3CDTF">2023-03-21T08:32:00Z</dcterms:created>
  <dcterms:modified xsi:type="dcterms:W3CDTF">2023-03-21T08:38:00Z</dcterms:modified>
</cp:coreProperties>
</file>