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71" w:rsidRDefault="005B6037">
      <w:r>
        <w:rPr>
          <w:rFonts w:hint="eastAsia"/>
        </w:rPr>
        <w:t>附件</w:t>
      </w:r>
      <w:r>
        <w:rPr>
          <w:rFonts w:hint="eastAsia"/>
        </w:rPr>
        <w:t>2</w:t>
      </w:r>
    </w:p>
    <w:p w:rsidR="007B3B9F" w:rsidRPr="00396960" w:rsidRDefault="007B3B9F" w:rsidP="004D192B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396960">
        <w:rPr>
          <w:rFonts w:asciiTheme="minorEastAsia" w:hAnsiTheme="minorEastAsia" w:hint="eastAsia"/>
          <w:sz w:val="28"/>
          <w:szCs w:val="28"/>
        </w:rPr>
        <w:t>研究生学风建设征文活动</w:t>
      </w:r>
    </w:p>
    <w:p w:rsidR="00BF1621" w:rsidRDefault="00BF1621" w:rsidP="004D192B">
      <w:pPr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4D192B">
        <w:rPr>
          <w:rFonts w:asciiTheme="minorEastAsia" w:hAnsiTheme="minorEastAsia" w:hint="eastAsia"/>
          <w:sz w:val="24"/>
          <w:szCs w:val="24"/>
        </w:rPr>
        <w:t>为全面开展我校学风建设工作，加强研究生学术氛围营造，在广大研究生中形成恪守学术道德，养成优良学风的优良环境。我校</w:t>
      </w:r>
      <w:r w:rsidR="007B3B9F" w:rsidRPr="004D192B">
        <w:rPr>
          <w:rFonts w:asciiTheme="minorEastAsia" w:hAnsiTheme="minorEastAsia" w:hint="eastAsia"/>
          <w:sz w:val="24"/>
          <w:szCs w:val="24"/>
        </w:rPr>
        <w:t>启动学风建设征文活动</w:t>
      </w:r>
      <w:r w:rsidRPr="004D192B">
        <w:rPr>
          <w:rFonts w:asciiTheme="minorEastAsia" w:hAnsiTheme="minorEastAsia" w:hint="eastAsia"/>
          <w:sz w:val="24"/>
          <w:szCs w:val="24"/>
        </w:rPr>
        <w:t>，</w:t>
      </w:r>
      <w:r w:rsidR="007B3B9F" w:rsidRPr="004D192B">
        <w:rPr>
          <w:rFonts w:asciiTheme="minorEastAsia" w:hAnsiTheme="minorEastAsia" w:hint="eastAsia"/>
          <w:sz w:val="24"/>
          <w:szCs w:val="24"/>
        </w:rPr>
        <w:t>旨</w:t>
      </w:r>
      <w:r w:rsidR="007B3B9F" w:rsidRPr="004D192B">
        <w:rPr>
          <w:rFonts w:asciiTheme="minorEastAsia" w:hAnsiTheme="minorEastAsia"/>
          <w:sz w:val="24"/>
          <w:szCs w:val="24"/>
        </w:rPr>
        <w:t>在提高研究生自身修养，增强学风规范意识，通过自身</w:t>
      </w:r>
      <w:r w:rsidR="007B3B9F" w:rsidRPr="004D192B">
        <w:rPr>
          <w:rFonts w:asciiTheme="minorEastAsia" w:hAnsiTheme="minorEastAsia"/>
          <w:kern w:val="0"/>
          <w:sz w:val="24"/>
          <w:szCs w:val="24"/>
        </w:rPr>
        <w:t>感悟与实践，</w:t>
      </w:r>
      <w:r w:rsidRPr="004D192B">
        <w:rPr>
          <w:rFonts w:asciiTheme="minorEastAsia" w:hAnsiTheme="minorEastAsia" w:hint="eastAsia"/>
          <w:kern w:val="0"/>
          <w:sz w:val="24"/>
          <w:szCs w:val="24"/>
        </w:rPr>
        <w:t>为</w:t>
      </w:r>
      <w:r w:rsidR="007B3B9F" w:rsidRPr="004D192B">
        <w:rPr>
          <w:rFonts w:asciiTheme="minorEastAsia" w:hAnsiTheme="minorEastAsia" w:hint="eastAsia"/>
          <w:kern w:val="0"/>
          <w:sz w:val="24"/>
          <w:szCs w:val="24"/>
        </w:rPr>
        <w:t>改善学校的学风建设提出意见、建议和看法，</w:t>
      </w:r>
      <w:r w:rsidR="007B3B9F" w:rsidRPr="004D192B">
        <w:rPr>
          <w:rFonts w:asciiTheme="minorEastAsia" w:hAnsiTheme="minorEastAsia"/>
          <w:kern w:val="0"/>
          <w:sz w:val="24"/>
          <w:szCs w:val="24"/>
        </w:rPr>
        <w:t>倡导和谐校风与优良学风建设，积极为校园学风建设添砖加瓦。</w:t>
      </w:r>
    </w:p>
    <w:p w:rsidR="00017E40" w:rsidRPr="004D192B" w:rsidRDefault="00017E40" w:rsidP="004D192B">
      <w:pPr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:rsidR="005F382C" w:rsidRPr="004D192B" w:rsidRDefault="005F382C" w:rsidP="004D192B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4D192B">
        <w:rPr>
          <w:rFonts w:asciiTheme="minorEastAsia" w:hAnsiTheme="minorEastAsia" w:hint="eastAsia"/>
          <w:kern w:val="0"/>
          <w:sz w:val="24"/>
          <w:szCs w:val="24"/>
        </w:rPr>
        <w:t>一、征文对象</w:t>
      </w:r>
    </w:p>
    <w:p w:rsidR="00017E40" w:rsidRDefault="005F382C" w:rsidP="00017E40">
      <w:pPr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4D192B">
        <w:rPr>
          <w:rFonts w:asciiTheme="minorEastAsia" w:hAnsiTheme="minorEastAsia" w:hint="eastAsia"/>
          <w:kern w:val="0"/>
          <w:sz w:val="24"/>
          <w:szCs w:val="24"/>
        </w:rPr>
        <w:t>北京理工大学</w:t>
      </w:r>
      <w:r w:rsidR="00396960" w:rsidRPr="004D192B">
        <w:rPr>
          <w:rFonts w:asciiTheme="minorEastAsia" w:hAnsiTheme="minorEastAsia" w:hint="eastAsia"/>
          <w:kern w:val="0"/>
          <w:sz w:val="24"/>
          <w:szCs w:val="24"/>
        </w:rPr>
        <w:t>在籍</w:t>
      </w:r>
      <w:r w:rsidRPr="004D192B">
        <w:rPr>
          <w:rFonts w:asciiTheme="minorEastAsia" w:hAnsiTheme="minorEastAsia" w:hint="eastAsia"/>
          <w:kern w:val="0"/>
          <w:sz w:val="24"/>
          <w:szCs w:val="24"/>
        </w:rPr>
        <w:t>硕士、博士研究生。</w:t>
      </w:r>
    </w:p>
    <w:p w:rsidR="00017E40" w:rsidRPr="00017E40" w:rsidRDefault="00017E40" w:rsidP="00017E40">
      <w:pPr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:rsidR="00BF1621" w:rsidRPr="004D192B" w:rsidRDefault="005F382C" w:rsidP="004D192B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4D192B">
        <w:rPr>
          <w:rFonts w:asciiTheme="minorEastAsia" w:hAnsiTheme="minorEastAsia" w:hint="eastAsia"/>
          <w:kern w:val="0"/>
          <w:sz w:val="24"/>
          <w:szCs w:val="24"/>
        </w:rPr>
        <w:t>二、征文要求</w:t>
      </w:r>
    </w:p>
    <w:p w:rsidR="00BF1621" w:rsidRPr="004D192B" w:rsidRDefault="00BF1621" w:rsidP="004D192B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4D192B">
        <w:rPr>
          <w:rFonts w:asciiTheme="minorEastAsia" w:hAnsiTheme="minorEastAsia" w:hint="eastAsia"/>
          <w:kern w:val="0"/>
          <w:sz w:val="24"/>
          <w:szCs w:val="24"/>
        </w:rPr>
        <w:t>1.</w:t>
      </w:r>
      <w:r w:rsidRPr="004D192B">
        <w:rPr>
          <w:rFonts w:asciiTheme="minorEastAsia" w:hAnsiTheme="minorEastAsia"/>
          <w:kern w:val="0"/>
          <w:sz w:val="24"/>
          <w:szCs w:val="24"/>
        </w:rPr>
        <w:t>与个人实际相结合，抓住反映校风、学风、班风的典型人物或者事例，</w:t>
      </w:r>
      <w:r w:rsidR="005F382C" w:rsidRPr="004D192B">
        <w:rPr>
          <w:rFonts w:asciiTheme="minorEastAsia" w:hAnsiTheme="minorEastAsia" w:hint="eastAsia"/>
          <w:kern w:val="0"/>
          <w:sz w:val="24"/>
          <w:szCs w:val="24"/>
        </w:rPr>
        <w:t>以叙事为主，</w:t>
      </w:r>
      <w:r w:rsidRPr="004D192B">
        <w:rPr>
          <w:rFonts w:asciiTheme="minorEastAsia" w:hAnsiTheme="minorEastAsia"/>
          <w:kern w:val="0"/>
          <w:sz w:val="24"/>
          <w:szCs w:val="24"/>
        </w:rPr>
        <w:t>严禁空谈，紧扣主题、逻辑清晰、文风朴实、语言简练</w:t>
      </w:r>
      <w:r w:rsidRPr="004D192B">
        <w:rPr>
          <w:rFonts w:asciiTheme="minorEastAsia" w:hAnsiTheme="minorEastAsia" w:hint="eastAsia"/>
          <w:kern w:val="0"/>
          <w:sz w:val="24"/>
          <w:szCs w:val="24"/>
        </w:rPr>
        <w:t>；</w:t>
      </w:r>
    </w:p>
    <w:p w:rsidR="00BF1621" w:rsidRPr="004D192B" w:rsidRDefault="00BF1621" w:rsidP="004D192B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4D192B">
        <w:rPr>
          <w:rFonts w:asciiTheme="minorEastAsia" w:hAnsiTheme="minorEastAsia" w:hint="eastAsia"/>
          <w:kern w:val="0"/>
          <w:sz w:val="24"/>
          <w:szCs w:val="24"/>
        </w:rPr>
        <w:t>2.自拟题目，紧密结合研究生自身角色，对学校的学风建设提出意见、建议和看法；</w:t>
      </w:r>
    </w:p>
    <w:p w:rsidR="00BF1621" w:rsidRPr="004D192B" w:rsidRDefault="00BF1621" w:rsidP="004D192B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4D192B">
        <w:rPr>
          <w:rFonts w:asciiTheme="minorEastAsia" w:hAnsiTheme="minorEastAsia" w:hint="eastAsia"/>
          <w:kern w:val="0"/>
          <w:sz w:val="24"/>
          <w:szCs w:val="24"/>
        </w:rPr>
        <w:t>3.论文</w:t>
      </w:r>
      <w:r w:rsidR="005F382C" w:rsidRPr="004D192B">
        <w:rPr>
          <w:rFonts w:asciiTheme="minorEastAsia" w:hAnsiTheme="minorEastAsia" w:hint="eastAsia"/>
          <w:kern w:val="0"/>
          <w:sz w:val="24"/>
          <w:szCs w:val="24"/>
        </w:rPr>
        <w:t>应符合学术规范，</w:t>
      </w:r>
      <w:r w:rsidRPr="004D192B">
        <w:rPr>
          <w:rFonts w:asciiTheme="minorEastAsia" w:hAnsiTheme="minorEastAsia" w:hint="eastAsia"/>
          <w:kern w:val="0"/>
          <w:sz w:val="24"/>
          <w:szCs w:val="24"/>
        </w:rPr>
        <w:t>参考文献需按一般科技论文要求加以引注</w:t>
      </w:r>
      <w:r w:rsidR="005F382C" w:rsidRPr="004D192B">
        <w:rPr>
          <w:rFonts w:asciiTheme="minorEastAsia" w:hAnsiTheme="minorEastAsia" w:hint="eastAsia"/>
          <w:kern w:val="0"/>
          <w:sz w:val="24"/>
          <w:szCs w:val="24"/>
        </w:rPr>
        <w:t>；</w:t>
      </w:r>
    </w:p>
    <w:p w:rsidR="005F382C" w:rsidRPr="004D192B" w:rsidRDefault="00BF1621" w:rsidP="004D192B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4D192B">
        <w:rPr>
          <w:rFonts w:asciiTheme="minorEastAsia" w:hAnsiTheme="minorEastAsia" w:hint="eastAsia"/>
          <w:kern w:val="0"/>
          <w:sz w:val="24"/>
          <w:szCs w:val="24"/>
        </w:rPr>
        <w:t>4</w:t>
      </w:r>
      <w:r w:rsidRPr="004D192B">
        <w:rPr>
          <w:rFonts w:asciiTheme="minorEastAsia" w:hAnsiTheme="minorEastAsia"/>
          <w:kern w:val="0"/>
          <w:sz w:val="24"/>
          <w:szCs w:val="24"/>
        </w:rPr>
        <w:t>.字数在</w:t>
      </w:r>
      <w:r w:rsidR="00396960">
        <w:rPr>
          <w:rFonts w:asciiTheme="minorEastAsia" w:hAnsiTheme="minorEastAsia" w:hint="eastAsia"/>
          <w:kern w:val="0"/>
          <w:sz w:val="24"/>
          <w:szCs w:val="24"/>
        </w:rPr>
        <w:t>2000-</w:t>
      </w:r>
      <w:r w:rsidRPr="004D192B">
        <w:rPr>
          <w:rFonts w:asciiTheme="minorEastAsia" w:hAnsiTheme="minorEastAsia" w:hint="eastAsia"/>
          <w:kern w:val="0"/>
          <w:sz w:val="24"/>
          <w:szCs w:val="24"/>
        </w:rPr>
        <w:t>3000</w:t>
      </w:r>
      <w:r w:rsidRPr="004D192B">
        <w:rPr>
          <w:rFonts w:asciiTheme="minorEastAsia" w:hAnsiTheme="minorEastAsia"/>
          <w:kern w:val="0"/>
          <w:sz w:val="24"/>
          <w:szCs w:val="24"/>
        </w:rPr>
        <w:t>字</w:t>
      </w:r>
      <w:r w:rsidR="005F382C" w:rsidRPr="004D192B">
        <w:rPr>
          <w:rFonts w:asciiTheme="minorEastAsia" w:hAnsiTheme="minorEastAsia" w:hint="eastAsia"/>
          <w:kern w:val="0"/>
          <w:sz w:val="24"/>
          <w:szCs w:val="24"/>
        </w:rPr>
        <w:t>，语言流畅，文风朴实，言之有物；</w:t>
      </w:r>
    </w:p>
    <w:p w:rsidR="00C754B9" w:rsidRDefault="005F382C" w:rsidP="004D192B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4D192B">
        <w:rPr>
          <w:rFonts w:asciiTheme="minorEastAsia" w:hAnsiTheme="minorEastAsia" w:hint="eastAsia"/>
          <w:kern w:val="0"/>
          <w:sz w:val="24"/>
          <w:szCs w:val="24"/>
        </w:rPr>
        <w:t>5.未曾公开发表</w:t>
      </w:r>
      <w:r w:rsidR="00C754B9">
        <w:rPr>
          <w:rFonts w:asciiTheme="minorEastAsia" w:hAnsiTheme="minorEastAsia" w:hint="eastAsia"/>
          <w:kern w:val="0"/>
          <w:sz w:val="24"/>
          <w:szCs w:val="24"/>
        </w:rPr>
        <w:t>；</w:t>
      </w:r>
    </w:p>
    <w:p w:rsidR="005F382C" w:rsidRDefault="00C754B9" w:rsidP="004D192B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6.文稿中应注明作者姓名、学院、专业、年级、手机号码、电子邮件</w:t>
      </w:r>
      <w:r w:rsidR="005F382C" w:rsidRPr="004D192B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017E40" w:rsidRDefault="00017E40" w:rsidP="004D192B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</w:p>
    <w:p w:rsidR="00C754B9" w:rsidRDefault="00C754B9" w:rsidP="00C754B9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三、报送要求</w:t>
      </w:r>
    </w:p>
    <w:p w:rsidR="00017E40" w:rsidRDefault="00C754B9" w:rsidP="00C754B9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1.</w:t>
      </w:r>
      <w:r w:rsidR="00425E1A">
        <w:rPr>
          <w:rFonts w:asciiTheme="minorEastAsia" w:hAnsiTheme="minorEastAsia" w:hint="eastAsia"/>
          <w:kern w:val="0"/>
          <w:sz w:val="24"/>
          <w:szCs w:val="24"/>
        </w:rPr>
        <w:t>报送截止日期：各班级</w:t>
      </w:r>
      <w:r>
        <w:rPr>
          <w:rFonts w:asciiTheme="minorEastAsia" w:hAnsiTheme="minorEastAsia" w:hint="eastAsia"/>
          <w:kern w:val="0"/>
          <w:sz w:val="24"/>
          <w:szCs w:val="24"/>
        </w:rPr>
        <w:t>征文上报</w:t>
      </w:r>
      <w:r w:rsidR="00017E40">
        <w:rPr>
          <w:rFonts w:asciiTheme="minorEastAsia" w:hAnsiTheme="minorEastAsia" w:hint="eastAsia"/>
          <w:kern w:val="0"/>
          <w:sz w:val="24"/>
          <w:szCs w:val="24"/>
        </w:rPr>
        <w:t>截止日期</w:t>
      </w:r>
      <w:r w:rsidR="00425E1A">
        <w:rPr>
          <w:rFonts w:asciiTheme="minorEastAsia" w:hAnsiTheme="minorEastAsia" w:hint="eastAsia"/>
          <w:kern w:val="0"/>
          <w:sz w:val="24"/>
          <w:szCs w:val="24"/>
        </w:rPr>
        <w:t>为</w:t>
      </w:r>
      <w:r w:rsidR="00017E40">
        <w:rPr>
          <w:rFonts w:asciiTheme="minorEastAsia" w:hAnsiTheme="minorEastAsia" w:hint="eastAsia"/>
          <w:kern w:val="0"/>
          <w:sz w:val="24"/>
          <w:szCs w:val="24"/>
        </w:rPr>
        <w:t>2014年11月</w:t>
      </w:r>
      <w:r w:rsidR="0030703F">
        <w:rPr>
          <w:rFonts w:asciiTheme="minorEastAsia" w:hAnsiTheme="minorEastAsia"/>
          <w:kern w:val="0"/>
          <w:sz w:val="24"/>
          <w:szCs w:val="24"/>
        </w:rPr>
        <w:t>6</w:t>
      </w:r>
      <w:r w:rsidR="0030703F">
        <w:rPr>
          <w:rFonts w:asciiTheme="minorEastAsia" w:hAnsiTheme="minorEastAsia" w:hint="eastAsia"/>
          <w:kern w:val="0"/>
          <w:sz w:val="24"/>
          <w:szCs w:val="24"/>
        </w:rPr>
        <w:t>日下</w:t>
      </w:r>
      <w:r w:rsidR="00017E40">
        <w:rPr>
          <w:rFonts w:asciiTheme="minorEastAsia" w:hAnsiTheme="minorEastAsia" w:hint="eastAsia"/>
          <w:kern w:val="0"/>
          <w:sz w:val="24"/>
          <w:szCs w:val="24"/>
        </w:rPr>
        <w:t>午1</w:t>
      </w:r>
      <w:r w:rsidR="0030703F">
        <w:rPr>
          <w:rFonts w:asciiTheme="minorEastAsia" w:hAnsiTheme="minorEastAsia"/>
          <w:kern w:val="0"/>
          <w:sz w:val="24"/>
          <w:szCs w:val="24"/>
        </w:rPr>
        <w:t>7</w:t>
      </w:r>
      <w:r w:rsidR="00017E40">
        <w:rPr>
          <w:rFonts w:asciiTheme="minorEastAsia" w:hAnsiTheme="minorEastAsia" w:hint="eastAsia"/>
          <w:kern w:val="0"/>
          <w:sz w:val="24"/>
          <w:szCs w:val="24"/>
        </w:rPr>
        <w:t>:00前。</w:t>
      </w:r>
    </w:p>
    <w:p w:rsidR="00017E40" w:rsidRDefault="00C754B9" w:rsidP="00C754B9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2.报送方式</w:t>
      </w:r>
    </w:p>
    <w:p w:rsidR="00C754B9" w:rsidRDefault="0030703F" w:rsidP="00D851F0">
      <w:pPr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各班级</w:t>
      </w:r>
      <w:r w:rsidR="00C754B9">
        <w:rPr>
          <w:rFonts w:asciiTheme="minorEastAsia" w:hAnsiTheme="minorEastAsia" w:hint="eastAsia"/>
          <w:kern w:val="0"/>
          <w:sz w:val="24"/>
          <w:szCs w:val="24"/>
        </w:rPr>
        <w:t>将推优征文</w:t>
      </w:r>
      <w:r w:rsidR="00017E40">
        <w:rPr>
          <w:rFonts w:asciiTheme="minorEastAsia" w:hAnsiTheme="minorEastAsia" w:hint="eastAsia"/>
          <w:kern w:val="0"/>
          <w:sz w:val="24"/>
          <w:szCs w:val="24"/>
        </w:rPr>
        <w:t>电子版汇总表（附件3）和</w:t>
      </w:r>
      <w:r w:rsidR="00C754B9">
        <w:rPr>
          <w:rFonts w:asciiTheme="minorEastAsia" w:hAnsiTheme="minorEastAsia" w:hint="eastAsia"/>
          <w:kern w:val="0"/>
          <w:sz w:val="24"/>
          <w:szCs w:val="24"/>
        </w:rPr>
        <w:t>电子版</w:t>
      </w:r>
      <w:r w:rsidR="00017E40">
        <w:rPr>
          <w:rFonts w:asciiTheme="minorEastAsia" w:hAnsiTheme="minorEastAsia" w:hint="eastAsia"/>
          <w:kern w:val="0"/>
          <w:sz w:val="24"/>
          <w:szCs w:val="24"/>
        </w:rPr>
        <w:t>推优征文（</w:t>
      </w:r>
      <w:r w:rsidR="00C754B9">
        <w:rPr>
          <w:rFonts w:asciiTheme="minorEastAsia" w:hAnsiTheme="minorEastAsia" w:hint="eastAsia"/>
          <w:kern w:val="0"/>
          <w:sz w:val="24"/>
          <w:szCs w:val="24"/>
        </w:rPr>
        <w:t>打包压缩</w:t>
      </w:r>
      <w:r w:rsidR="00017E40">
        <w:rPr>
          <w:rFonts w:asciiTheme="minorEastAsia" w:hAnsiTheme="minorEastAsia" w:hint="eastAsia"/>
          <w:kern w:val="0"/>
          <w:sz w:val="24"/>
          <w:szCs w:val="24"/>
        </w:rPr>
        <w:t>）</w:t>
      </w:r>
      <w:r>
        <w:rPr>
          <w:rFonts w:asciiTheme="minorEastAsia" w:hAnsiTheme="minorEastAsia" w:hint="eastAsia"/>
          <w:kern w:val="0"/>
          <w:sz w:val="24"/>
          <w:szCs w:val="24"/>
        </w:rPr>
        <w:t>，</w:t>
      </w:r>
      <w:r w:rsidR="00500ECC">
        <w:rPr>
          <w:rFonts w:asciiTheme="minorEastAsia" w:hAnsiTheme="minorEastAsia" w:hint="eastAsia"/>
          <w:kern w:val="0"/>
          <w:sz w:val="24"/>
          <w:szCs w:val="24"/>
        </w:rPr>
        <w:t>在</w:t>
      </w:r>
      <w:r w:rsidR="00500ECC">
        <w:rPr>
          <w:rFonts w:asciiTheme="minorEastAsia" w:hAnsiTheme="minorEastAsia"/>
          <w:kern w:val="0"/>
          <w:sz w:val="24"/>
          <w:szCs w:val="24"/>
        </w:rPr>
        <w:t>截止</w:t>
      </w:r>
      <w:r w:rsidR="00500ECC">
        <w:rPr>
          <w:rFonts w:asciiTheme="minorEastAsia" w:hAnsiTheme="minorEastAsia" w:hint="eastAsia"/>
          <w:kern w:val="0"/>
          <w:sz w:val="24"/>
          <w:szCs w:val="24"/>
        </w:rPr>
        <w:t>日期</w:t>
      </w:r>
      <w:r w:rsidR="00500ECC">
        <w:rPr>
          <w:rFonts w:asciiTheme="minorEastAsia" w:hAnsiTheme="minorEastAsia"/>
          <w:kern w:val="0"/>
          <w:sz w:val="24"/>
          <w:szCs w:val="24"/>
        </w:rPr>
        <w:t>前</w:t>
      </w:r>
      <w:r w:rsidR="00500ECC">
        <w:rPr>
          <w:rFonts w:asciiTheme="minorEastAsia" w:hAnsiTheme="minorEastAsia" w:hint="eastAsia"/>
          <w:kern w:val="0"/>
          <w:sz w:val="24"/>
          <w:szCs w:val="24"/>
        </w:rPr>
        <w:t>通过邮箱</w:t>
      </w:r>
      <w:r>
        <w:rPr>
          <w:rFonts w:asciiTheme="minorEastAsia" w:hAnsiTheme="minorEastAsia" w:hint="eastAsia"/>
          <w:kern w:val="0"/>
          <w:sz w:val="24"/>
          <w:szCs w:val="24"/>
        </w:rPr>
        <w:t>发送至jdfentuanwei@163.com</w:t>
      </w:r>
      <w:r w:rsidR="00017E40">
        <w:rPr>
          <w:rFonts w:asciiTheme="minorEastAsia" w:hAnsiTheme="minorEastAsia" w:hint="eastAsia"/>
          <w:kern w:val="0"/>
          <w:sz w:val="24"/>
          <w:szCs w:val="24"/>
        </w:rPr>
        <w:t>。压缩文件名“学风建设推优征文”，其中每篇征文要求注明“学院+专业+年级+姓名”</w:t>
      </w:r>
      <w:r w:rsidR="00C754B9">
        <w:rPr>
          <w:rFonts w:asciiTheme="minorEastAsia" w:hAnsiTheme="minorEastAsia" w:hint="eastAsia"/>
          <w:kern w:val="0"/>
          <w:sz w:val="24"/>
          <w:szCs w:val="24"/>
        </w:rPr>
        <w:t>；</w:t>
      </w:r>
      <w:r w:rsidR="00D851F0">
        <w:rPr>
          <w:rFonts w:asciiTheme="minorEastAsia" w:hAnsiTheme="minorEastAsia" w:hint="eastAsia"/>
          <w:kern w:val="0"/>
          <w:sz w:val="24"/>
          <w:szCs w:val="24"/>
        </w:rPr>
        <w:t>同时</w:t>
      </w:r>
      <w:r w:rsidR="00D851F0">
        <w:rPr>
          <w:rFonts w:asciiTheme="minorEastAsia" w:hAnsiTheme="minorEastAsia"/>
          <w:kern w:val="0"/>
          <w:sz w:val="24"/>
          <w:szCs w:val="24"/>
        </w:rPr>
        <w:t>，将纸质版论文</w:t>
      </w:r>
      <w:r w:rsidR="00D851F0">
        <w:rPr>
          <w:rFonts w:asciiTheme="minorEastAsia" w:hAnsiTheme="minorEastAsia" w:hint="eastAsia"/>
          <w:kern w:val="0"/>
          <w:sz w:val="24"/>
          <w:szCs w:val="24"/>
        </w:rPr>
        <w:t>在</w:t>
      </w:r>
      <w:r w:rsidR="00D851F0">
        <w:rPr>
          <w:rFonts w:asciiTheme="minorEastAsia" w:hAnsiTheme="minorEastAsia"/>
          <w:kern w:val="0"/>
          <w:sz w:val="24"/>
          <w:szCs w:val="24"/>
        </w:rPr>
        <w:t>截止日期之间上交到三号教学楼</w:t>
      </w:r>
      <w:r w:rsidR="00D851F0">
        <w:rPr>
          <w:rFonts w:asciiTheme="minorEastAsia" w:hAnsiTheme="minorEastAsia" w:hint="eastAsia"/>
          <w:kern w:val="0"/>
          <w:sz w:val="24"/>
          <w:szCs w:val="24"/>
        </w:rPr>
        <w:t>250办公室张翔</w:t>
      </w:r>
      <w:r w:rsidR="00D851F0">
        <w:rPr>
          <w:rFonts w:asciiTheme="minorEastAsia" w:hAnsiTheme="minorEastAsia"/>
          <w:kern w:val="0"/>
          <w:sz w:val="24"/>
          <w:szCs w:val="24"/>
        </w:rPr>
        <w:t>老师处。</w:t>
      </w:r>
    </w:p>
    <w:p w:rsidR="007B3F5A" w:rsidRPr="00C754B9" w:rsidRDefault="007B3F5A" w:rsidP="00D851F0">
      <w:pPr>
        <w:spacing w:line="360" w:lineRule="auto"/>
        <w:ind w:firstLineChars="200" w:firstLine="480"/>
        <w:rPr>
          <w:rFonts w:asciiTheme="minorEastAsia" w:hAnsiTheme="minorEastAsia" w:hint="eastAsia"/>
          <w:kern w:val="0"/>
          <w:sz w:val="24"/>
          <w:szCs w:val="24"/>
        </w:rPr>
      </w:pPr>
      <w:bookmarkStart w:id="0" w:name="_GoBack"/>
      <w:bookmarkEnd w:id="0"/>
    </w:p>
    <w:p w:rsidR="005F382C" w:rsidRPr="004D192B" w:rsidRDefault="00C754B9" w:rsidP="004D192B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lastRenderedPageBreak/>
        <w:t>四</w:t>
      </w:r>
      <w:r w:rsidR="005F382C" w:rsidRPr="004D192B">
        <w:rPr>
          <w:rFonts w:asciiTheme="minorEastAsia" w:hAnsiTheme="minorEastAsia" w:hint="eastAsia"/>
          <w:kern w:val="0"/>
          <w:sz w:val="24"/>
          <w:szCs w:val="24"/>
        </w:rPr>
        <w:t>、</w:t>
      </w:r>
      <w:r>
        <w:rPr>
          <w:rFonts w:asciiTheme="minorEastAsia" w:hAnsiTheme="minorEastAsia" w:hint="eastAsia"/>
          <w:kern w:val="0"/>
          <w:sz w:val="24"/>
          <w:szCs w:val="24"/>
        </w:rPr>
        <w:t>推优名额</w:t>
      </w:r>
    </w:p>
    <w:p w:rsidR="005B6037" w:rsidRPr="004D192B" w:rsidRDefault="005F382C" w:rsidP="004D192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D192B">
        <w:rPr>
          <w:rFonts w:asciiTheme="minorEastAsia" w:hAnsiTheme="minorEastAsia" w:hint="eastAsia"/>
          <w:kern w:val="0"/>
          <w:sz w:val="24"/>
          <w:szCs w:val="24"/>
        </w:rPr>
        <w:t>各学院按分配</w:t>
      </w:r>
      <w:r w:rsidR="00017E40">
        <w:rPr>
          <w:rFonts w:asciiTheme="minorEastAsia" w:hAnsiTheme="minorEastAsia" w:hint="eastAsia"/>
          <w:kern w:val="0"/>
          <w:sz w:val="24"/>
          <w:szCs w:val="24"/>
        </w:rPr>
        <w:t>名额</w:t>
      </w:r>
      <w:r w:rsidRPr="004D192B">
        <w:rPr>
          <w:rFonts w:asciiTheme="minorEastAsia" w:hAnsiTheme="minorEastAsia" w:hint="eastAsia"/>
          <w:kern w:val="0"/>
          <w:sz w:val="24"/>
          <w:szCs w:val="24"/>
        </w:rPr>
        <w:t>推荐优秀论文，</w:t>
      </w:r>
      <w:r w:rsidR="004D192B" w:rsidRPr="004D192B">
        <w:rPr>
          <w:rFonts w:asciiTheme="minorEastAsia" w:hAnsiTheme="minorEastAsia" w:hint="eastAsia"/>
          <w:kern w:val="0"/>
          <w:sz w:val="24"/>
          <w:szCs w:val="24"/>
        </w:rPr>
        <w:t>优秀征文列入研究生评优表彰内容，届时将颁发证书。</w:t>
      </w:r>
    </w:p>
    <w:p w:rsidR="005B6037" w:rsidRDefault="004D192B" w:rsidP="0030703F">
      <w:pPr>
        <w:ind w:firstLineChars="1250" w:firstLine="2625"/>
      </w:pPr>
      <w:r>
        <w:rPr>
          <w:rFonts w:hint="eastAsia"/>
        </w:rPr>
        <w:t>各学院推优论文数量</w:t>
      </w:r>
    </w:p>
    <w:tbl>
      <w:tblPr>
        <w:tblW w:w="7243" w:type="dxa"/>
        <w:tblInd w:w="95" w:type="dxa"/>
        <w:tblLook w:val="04A0" w:firstRow="1" w:lastRow="0" w:firstColumn="1" w:lastColumn="0" w:noHBand="0" w:noVBand="1"/>
      </w:tblPr>
      <w:tblGrid>
        <w:gridCol w:w="1998"/>
        <w:gridCol w:w="850"/>
        <w:gridCol w:w="2977"/>
        <w:gridCol w:w="1418"/>
      </w:tblGrid>
      <w:tr w:rsidR="007B3B9F" w:rsidRPr="007B3B9F" w:rsidTr="0030703F">
        <w:trPr>
          <w:trHeight w:val="94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B3B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B3B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截至2014年10月研究生人数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C754B9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推优论文数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宇航</w:t>
            </w:r>
            <w:r w:rsidR="003070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30703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30703F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机电学院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30703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30703F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30703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30703F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30703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30703F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7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9F" w:rsidRPr="0030703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30703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30703F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博士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30703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30703F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30703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30703F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4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</w:t>
            </w:r>
            <w:r w:rsidR="003070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信息与电子学院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kern w:val="0"/>
                <w:sz w:val="22"/>
              </w:rPr>
              <w:t>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  <w:r w:rsidR="003070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</w:t>
            </w:r>
            <w:r w:rsidR="003070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化工与环境学院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  <w:r w:rsidR="003070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</w:t>
            </w:r>
            <w:r w:rsidR="003070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4D192B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4D192B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4D192B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外语学院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设计与艺术</w:t>
            </w:r>
            <w:r w:rsidR="003070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教育研究院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B3B9F" w:rsidRPr="007B3B9F" w:rsidTr="0030703F">
        <w:trPr>
          <w:trHeight w:val="54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继续教育学院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B3B9F" w:rsidRPr="007B3B9F" w:rsidTr="0030703F">
        <w:trPr>
          <w:trHeight w:val="27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B9F" w:rsidRPr="007B3B9F" w:rsidRDefault="007B3B9F" w:rsidP="00307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3B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C754B9" w:rsidRDefault="00C754B9" w:rsidP="00FB6C6E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</w:p>
    <w:p w:rsidR="00C754B9" w:rsidRPr="00FB6C6E" w:rsidRDefault="00C754B9" w:rsidP="00FB6C6E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</w:p>
    <w:p w:rsidR="00617627" w:rsidRPr="00FB6C6E" w:rsidRDefault="00617627"/>
    <w:sectPr w:rsidR="00617627" w:rsidRPr="00FB6C6E" w:rsidSect="000E4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0C9" w:rsidRDefault="00F270C9" w:rsidP="00D851F0">
      <w:r>
        <w:separator/>
      </w:r>
    </w:p>
  </w:endnote>
  <w:endnote w:type="continuationSeparator" w:id="0">
    <w:p w:rsidR="00F270C9" w:rsidRDefault="00F270C9" w:rsidP="00D8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0C9" w:rsidRDefault="00F270C9" w:rsidP="00D851F0">
      <w:r>
        <w:separator/>
      </w:r>
    </w:p>
  </w:footnote>
  <w:footnote w:type="continuationSeparator" w:id="0">
    <w:p w:rsidR="00F270C9" w:rsidRDefault="00F270C9" w:rsidP="00D85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037"/>
    <w:rsid w:val="00017E40"/>
    <w:rsid w:val="000E4971"/>
    <w:rsid w:val="001C4977"/>
    <w:rsid w:val="0030703F"/>
    <w:rsid w:val="003457F7"/>
    <w:rsid w:val="00396960"/>
    <w:rsid w:val="00425E1A"/>
    <w:rsid w:val="004D192B"/>
    <w:rsid w:val="00500ECC"/>
    <w:rsid w:val="005B6037"/>
    <w:rsid w:val="005F382C"/>
    <w:rsid w:val="00617627"/>
    <w:rsid w:val="007B3B9F"/>
    <w:rsid w:val="007B3F5A"/>
    <w:rsid w:val="00A53CFF"/>
    <w:rsid w:val="00BF1621"/>
    <w:rsid w:val="00C754B9"/>
    <w:rsid w:val="00D851F0"/>
    <w:rsid w:val="00F270C9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83A6FD-A91D-43B4-A121-AF0487AC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黄晓黎</dc:creator>
  <cp:lastModifiedBy>研究生</cp:lastModifiedBy>
  <cp:revision>8</cp:revision>
  <dcterms:created xsi:type="dcterms:W3CDTF">2014-10-23T03:43:00Z</dcterms:created>
  <dcterms:modified xsi:type="dcterms:W3CDTF">2014-10-25T04:13:00Z</dcterms:modified>
</cp:coreProperties>
</file>